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b/>
                <w:sz w:val="28"/>
                <w:szCs w:val="28"/>
              </w:rPr>
              <w:t>ТЕХНИКО-ТЕХНОЛОГИЧЕСКАЯ КАРТА №б/</w:t>
            </w:r>
            <w:proofErr w:type="gramStart"/>
            <w:r w:rsidRPr="005564BD">
              <w:rPr>
                <w:b/>
                <w:sz w:val="28"/>
                <w:szCs w:val="28"/>
              </w:rPr>
              <w:t>н</w:t>
            </w:r>
            <w:proofErr w:type="gramEnd"/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048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11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564BD" w:rsidRPr="005564BD" w:rsidRDefault="005564BD" w:rsidP="005564BD">
            <w:pPr>
              <w:jc w:val="center"/>
            </w:pP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</w:tcPr>
          <w:p w:rsidR="005564BD" w:rsidRPr="005564BD" w:rsidRDefault="005564BD" w:rsidP="005564BD">
            <w:pPr>
              <w:jc w:val="center"/>
            </w:pPr>
            <w:r>
              <w:rPr>
                <w:b/>
                <w:sz w:val="22"/>
              </w:rPr>
              <w:t>«Салат из морской капусты, 100 г»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564BD" w:rsidRPr="005564BD" w:rsidRDefault="005564BD" w:rsidP="005564BD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1. ОБЛАСТЬ ПРИМЕНЕНИЯ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564BD" w:rsidRPr="005564BD" w:rsidRDefault="005564BD" w:rsidP="005564BD">
            <w:pPr>
              <w:jc w:val="both"/>
            </w:pPr>
            <w:r w:rsidRPr="005564BD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«Салат из морской капусты, 100 г»</w:t>
            </w:r>
            <w:r w:rsidRPr="005564BD">
              <w:rPr>
                <w:sz w:val="22"/>
              </w:rPr>
              <w:t>, применяется для приготовления и реализации в общеобразовательных организациях.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6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2. ТРЕБОВАНИЯ К СЫРЬЮ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both"/>
            </w:pPr>
            <w:r w:rsidRPr="005564B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«Салат из морской капусты, 100 г»</w:t>
            </w:r>
            <w:r w:rsidRPr="005564BD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564BD">
              <w:rPr>
                <w:sz w:val="22"/>
              </w:rPr>
              <w:t>ТР</w:t>
            </w:r>
            <w:proofErr w:type="gramEnd"/>
            <w:r w:rsidRPr="005564BD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6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3. РЕЦЕПТУРА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564BD" w:rsidRPr="005564BD" w:rsidRDefault="005564BD" w:rsidP="005564B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C4C0E" wp14:editId="472E681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564BD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564BD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564BD">
              <w:rPr>
                <w:b/>
                <w:sz w:val="18"/>
                <w:szCs w:val="18"/>
              </w:rPr>
              <w:t>, 100 г.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564BD" w:rsidRPr="005564BD" w:rsidRDefault="005564BD" w:rsidP="005564B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5CEEC2" wp14:editId="3A407A9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b/>
                <w:sz w:val="20"/>
                <w:szCs w:val="20"/>
              </w:rPr>
              <w:t>НЕТТО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r w:rsidRPr="005564BD">
              <w:rPr>
                <w:sz w:val="18"/>
                <w:szCs w:val="18"/>
              </w:rPr>
              <w:t>Морская капуста (ламинария)</w:t>
            </w:r>
            <w:r>
              <w:rPr>
                <w:sz w:val="18"/>
                <w:szCs w:val="18"/>
              </w:rPr>
              <w:t xml:space="preserve">  </w:t>
            </w:r>
            <w:bookmarkStart w:id="0" w:name="_GoBack"/>
            <w:bookmarkEnd w:id="0"/>
            <w:r>
              <w:rPr>
                <w:sz w:val="18"/>
                <w:szCs w:val="18"/>
              </w:rPr>
              <w:t>(без учета заливки)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0,077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0,077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r w:rsidRPr="005564BD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0,006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r w:rsidRPr="005564BD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0,017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r w:rsidRPr="005564BD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8"/>
                <w:szCs w:val="18"/>
              </w:rPr>
              <w:t>0,100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6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4. ТЕХНОЛОГИЧЕСКИЙ ПРОЦЕСС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</w:tcPr>
          <w:p w:rsidR="005564BD" w:rsidRPr="005564BD" w:rsidRDefault="005564BD" w:rsidP="005564BD">
            <w:pPr>
              <w:jc w:val="both"/>
            </w:pPr>
            <w:r w:rsidRPr="005564BD">
              <w:rPr>
                <w:sz w:val="22"/>
              </w:rPr>
              <w:t xml:space="preserve">Морскую капусту процеживают от заливки через дуршлаг, нарезают тонкой соломкой, лук репчатый нарезают мелким кубиком, ингредиенты перекладывают в </w:t>
            </w:r>
            <w:proofErr w:type="spellStart"/>
            <w:r w:rsidRPr="005564BD">
              <w:rPr>
                <w:sz w:val="22"/>
              </w:rPr>
              <w:t>гастроемкость</w:t>
            </w:r>
            <w:proofErr w:type="spellEnd"/>
            <w:r w:rsidRPr="005564BD">
              <w:rPr>
                <w:sz w:val="22"/>
              </w:rPr>
              <w:t>, добавляют растительное масло и тщательно перемешивают. Салат укладывают горкой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6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</w:tcPr>
          <w:p w:rsidR="005564BD" w:rsidRPr="005564BD" w:rsidRDefault="005564BD" w:rsidP="005564BD">
            <w:r w:rsidRPr="005564BD">
              <w:rPr>
                <w:sz w:val="22"/>
              </w:rPr>
              <w:t>Внешний вид – характерный для рецептурных компонентов</w:t>
            </w:r>
            <w:r w:rsidRPr="005564BD">
              <w:rPr>
                <w:sz w:val="22"/>
              </w:rPr>
              <w:br/>
              <w:t>Цвет - буро-зеленый</w:t>
            </w:r>
            <w:r w:rsidRPr="005564BD">
              <w:rPr>
                <w:sz w:val="22"/>
              </w:rPr>
              <w:br/>
              <w:t>Вкус и запах - приятный вкус характерный для рецептурных компонентов, без посторонних привкусов и запахов.</w:t>
            </w:r>
            <w:r w:rsidRPr="005564BD">
              <w:rPr>
                <w:sz w:val="22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6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6. ПОКАЗАТЕЛИ КАЧЕСТВА И БЕЗОПАСНОСТИ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both"/>
            </w:pPr>
            <w:r w:rsidRPr="005564BD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564B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«Салат из морской капусты», должны соответствовать требованиям </w:t>
            </w:r>
            <w:proofErr w:type="gramStart"/>
            <w:r w:rsidRPr="005564BD">
              <w:rPr>
                <w:sz w:val="22"/>
              </w:rPr>
              <w:t>ТР</w:t>
            </w:r>
            <w:proofErr w:type="gramEnd"/>
            <w:r w:rsidRPr="005564BD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5564BD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«Салат из морской капусты, 100 г»</w:t>
            </w:r>
            <w:r w:rsidRPr="005564BD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6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Белки,</w:t>
            </w:r>
            <w:r w:rsidRPr="005564BD">
              <w:rPr>
                <w:sz w:val="14"/>
                <w:szCs w:val="14"/>
              </w:rPr>
              <w:br/>
            </w:r>
            <w:proofErr w:type="gramStart"/>
            <w:r w:rsidRPr="005564B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Жиры,</w:t>
            </w:r>
            <w:r w:rsidRPr="005564BD">
              <w:rPr>
                <w:sz w:val="14"/>
                <w:szCs w:val="14"/>
              </w:rPr>
              <w:br/>
            </w:r>
            <w:proofErr w:type="gramStart"/>
            <w:r w:rsidRPr="005564B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Углеводы,</w:t>
            </w:r>
            <w:r w:rsidRPr="005564BD">
              <w:rPr>
                <w:sz w:val="14"/>
                <w:szCs w:val="14"/>
              </w:rPr>
              <w:br/>
            </w:r>
            <w:proofErr w:type="gramStart"/>
            <w:r w:rsidRPr="005564B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Калорийность,</w:t>
            </w:r>
            <w:r w:rsidRPr="005564BD">
              <w:rPr>
                <w:sz w:val="14"/>
                <w:szCs w:val="14"/>
              </w:rPr>
              <w:br/>
            </w:r>
            <w:proofErr w:type="gramStart"/>
            <w:r w:rsidRPr="005564BD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Магний,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Фосфор,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Витамин B1,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proofErr w:type="spellStart"/>
            <w:r w:rsidRPr="005564BD">
              <w:rPr>
                <w:sz w:val="14"/>
                <w:szCs w:val="14"/>
              </w:rPr>
              <w:t>Fe</w:t>
            </w:r>
            <w:proofErr w:type="spellEnd"/>
            <w:r w:rsidRPr="005564BD">
              <w:rPr>
                <w:sz w:val="14"/>
                <w:szCs w:val="14"/>
              </w:rPr>
              <w:t>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Витамин</w:t>
            </w:r>
            <w:proofErr w:type="gramStart"/>
            <w:r w:rsidRPr="005564BD">
              <w:rPr>
                <w:sz w:val="14"/>
                <w:szCs w:val="14"/>
              </w:rPr>
              <w:t xml:space="preserve"> Е</w:t>
            </w:r>
            <w:proofErr w:type="gramEnd"/>
            <w:r w:rsidRPr="005564BD">
              <w:rPr>
                <w:sz w:val="14"/>
                <w:szCs w:val="14"/>
              </w:rPr>
              <w:t>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Витамин B2,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0,931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6,182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3,704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80,089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133,280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52,330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0,039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12,456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3,344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0,003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proofErr w:type="spellStart"/>
            <w:r w:rsidRPr="005564BD">
              <w:rPr>
                <w:sz w:val="14"/>
                <w:szCs w:val="14"/>
              </w:rPr>
              <w:t>Ca</w:t>
            </w:r>
            <w:proofErr w:type="spellEnd"/>
            <w:r w:rsidRPr="005564BD">
              <w:rPr>
                <w:sz w:val="14"/>
                <w:szCs w:val="14"/>
              </w:rPr>
              <w:t>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Витамин</w:t>
            </w:r>
            <w:proofErr w:type="gramStart"/>
            <w:r w:rsidRPr="005564BD">
              <w:rPr>
                <w:sz w:val="14"/>
                <w:szCs w:val="14"/>
              </w:rPr>
              <w:t xml:space="preserve"> С</w:t>
            </w:r>
            <w:proofErr w:type="gramEnd"/>
            <w:r w:rsidRPr="005564BD">
              <w:rPr>
                <w:sz w:val="14"/>
                <w:szCs w:val="14"/>
              </w:rPr>
              <w:t>,</w:t>
            </w:r>
            <w:r w:rsidRPr="005564B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Витамин</w:t>
            </w:r>
            <w:proofErr w:type="gramStart"/>
            <w:r w:rsidRPr="005564BD">
              <w:rPr>
                <w:sz w:val="14"/>
                <w:szCs w:val="14"/>
              </w:rPr>
              <w:t xml:space="preserve"> А</w:t>
            </w:r>
            <w:proofErr w:type="gramEnd"/>
            <w:r w:rsidRPr="005564BD">
              <w:rPr>
                <w:sz w:val="14"/>
                <w:szCs w:val="14"/>
              </w:rPr>
              <w:t>,</w:t>
            </w:r>
            <w:r w:rsidRPr="005564B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36,070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3,240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4BD" w:rsidRPr="005564BD" w:rsidRDefault="005564BD" w:rsidP="005564BD">
            <w:pPr>
              <w:jc w:val="center"/>
            </w:pPr>
            <w:r w:rsidRPr="005564BD">
              <w:rPr>
                <w:sz w:val="14"/>
                <w:szCs w:val="14"/>
              </w:rPr>
              <w:t>1,925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945" w:type="dxa"/>
            <w:shd w:val="clear" w:color="FFFFFF" w:fill="auto"/>
            <w:vAlign w:val="bottom"/>
          </w:tcPr>
          <w:p w:rsidR="005564BD" w:rsidRPr="005564BD" w:rsidRDefault="005564BD" w:rsidP="005564BD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048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11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179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116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260" w:type="dxa"/>
            <w:shd w:val="clear" w:color="FFFFFF" w:fill="auto"/>
            <w:vAlign w:val="bottom"/>
          </w:tcPr>
          <w:p w:rsidR="005564BD" w:rsidRPr="005564BD" w:rsidRDefault="005564BD" w:rsidP="005564BD"/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564BD" w:rsidRPr="005564BD" w:rsidRDefault="005564BD" w:rsidP="005564BD">
            <w:proofErr w:type="gramStart"/>
            <w:r w:rsidRPr="005564BD">
              <w:rPr>
                <w:sz w:val="22"/>
              </w:rPr>
              <w:t>Ответственный</w:t>
            </w:r>
            <w:proofErr w:type="gramEnd"/>
            <w:r w:rsidRPr="005564BD">
              <w:rPr>
                <w:sz w:val="22"/>
              </w:rPr>
              <w:t xml:space="preserve"> за оформление ТТК</w:t>
            </w:r>
          </w:p>
        </w:tc>
      </w:tr>
      <w:tr w:rsidR="005564BD" w:rsidRPr="005564BD" w:rsidTr="0048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840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048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2113" w:type="dxa"/>
            <w:shd w:val="clear" w:color="FFFFFF" w:fill="auto"/>
            <w:vAlign w:val="bottom"/>
          </w:tcPr>
          <w:p w:rsidR="005564BD" w:rsidRPr="005564BD" w:rsidRDefault="005564BD" w:rsidP="005564BD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564BD" w:rsidRPr="005564BD" w:rsidRDefault="005564BD" w:rsidP="005564BD">
            <w:pPr>
              <w:jc w:val="right"/>
            </w:pPr>
          </w:p>
        </w:tc>
      </w:tr>
    </w:tbl>
    <w:p w:rsidR="005564BD" w:rsidRPr="005564BD" w:rsidRDefault="005564BD" w:rsidP="005564BD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315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BD"/>
    <w:rsid w:val="005564BD"/>
    <w:rsid w:val="0079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564B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564B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564B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564B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564B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564B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2021-08-09T13:05:00Z</dcterms:created>
  <dcterms:modified xsi:type="dcterms:W3CDTF">2021-08-09T13:06:00Z</dcterms:modified>
</cp:coreProperties>
</file>